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6C4437" w14:textId="77777777" w:rsidR="000A2DD6" w:rsidRPr="00F721A6" w:rsidRDefault="000A2DD6">
      <w:pPr>
        <w:spacing w:line="360" w:lineRule="auto"/>
        <w:jc w:val="center"/>
        <w:rPr>
          <w:rFonts w:ascii="Times New Roman" w:hAnsi="Times New Roman" w:cs="Times New Roman"/>
          <w:b/>
          <w:sz w:val="24"/>
          <w:szCs w:val="24"/>
        </w:rPr>
      </w:pPr>
      <w:bookmarkStart w:id="0" w:name="_GoBack"/>
      <w:bookmarkEnd w:id="0"/>
    </w:p>
    <w:p w14:paraId="2AEB6631" w14:textId="77777777" w:rsidR="000A2DD6" w:rsidRPr="00F721A6" w:rsidRDefault="000A2DD6">
      <w:pPr>
        <w:spacing w:line="360" w:lineRule="auto"/>
        <w:jc w:val="center"/>
        <w:rPr>
          <w:rFonts w:ascii="Times New Roman" w:hAnsi="Times New Roman" w:cs="Times New Roman"/>
          <w:b/>
          <w:sz w:val="24"/>
          <w:szCs w:val="24"/>
        </w:rPr>
      </w:pPr>
    </w:p>
    <w:p w14:paraId="00000001" w14:textId="2B81BAE3" w:rsidR="002F47AD" w:rsidRPr="00F721A6" w:rsidRDefault="00210B5F">
      <w:pPr>
        <w:spacing w:line="360" w:lineRule="auto"/>
        <w:jc w:val="center"/>
        <w:rPr>
          <w:rFonts w:ascii="Times New Roman" w:hAnsi="Times New Roman" w:cs="Times New Roman"/>
          <w:sz w:val="24"/>
          <w:szCs w:val="24"/>
        </w:rPr>
      </w:pPr>
      <w:r w:rsidRPr="00F721A6">
        <w:rPr>
          <w:rFonts w:ascii="Times New Roman" w:hAnsi="Times New Roman" w:cs="Times New Roman"/>
          <w:b/>
          <w:sz w:val="24"/>
          <w:szCs w:val="24"/>
        </w:rPr>
        <w:t>Statement of purpose</w:t>
      </w:r>
    </w:p>
    <w:p w14:paraId="00000002" w14:textId="77777777" w:rsidR="002F47AD" w:rsidRPr="00F721A6" w:rsidRDefault="002F47AD">
      <w:pPr>
        <w:spacing w:line="360" w:lineRule="auto"/>
        <w:jc w:val="both"/>
        <w:rPr>
          <w:rFonts w:ascii="Times New Roman" w:hAnsi="Times New Roman" w:cs="Times New Roman"/>
          <w:sz w:val="24"/>
          <w:szCs w:val="24"/>
        </w:rPr>
      </w:pPr>
    </w:p>
    <w:p w14:paraId="6A3489FB" w14:textId="4E021B62" w:rsidR="00F721A6" w:rsidRDefault="00210B5F" w:rsidP="00F04AFF">
      <w:pPr>
        <w:spacing w:line="360" w:lineRule="auto"/>
        <w:ind w:firstLine="720"/>
        <w:jc w:val="both"/>
        <w:rPr>
          <w:rFonts w:ascii="Times New Roman" w:hAnsi="Times New Roman" w:cs="Times New Roman"/>
          <w:sz w:val="24"/>
          <w:szCs w:val="24"/>
        </w:rPr>
      </w:pPr>
      <w:r w:rsidRPr="00F721A6">
        <w:rPr>
          <w:rFonts w:ascii="Times New Roman" w:hAnsi="Times New Roman" w:cs="Times New Roman"/>
          <w:sz w:val="24"/>
          <w:szCs w:val="24"/>
        </w:rPr>
        <w:t>Human resource has significantly advanced in the recent past, focusing on the ability to solve the existing challenges across different industries</w:t>
      </w:r>
      <w:r>
        <w:rPr>
          <w:rFonts w:ascii="Times New Roman" w:hAnsi="Times New Roman" w:cs="Times New Roman"/>
          <w:sz w:val="24"/>
          <w:szCs w:val="24"/>
        </w:rPr>
        <w:t>. Pursuing a Master's in Human resource management provides a platform that will allow the development of skills to identify problems and develop counter-strategies based on increased knowledge and technical ability.</w:t>
      </w:r>
      <w:r w:rsidR="000A2DD6" w:rsidRPr="00F721A6">
        <w:rPr>
          <w:rFonts w:ascii="Times New Roman" w:hAnsi="Times New Roman" w:cs="Times New Roman"/>
          <w:sz w:val="24"/>
          <w:szCs w:val="24"/>
        </w:rPr>
        <w:t xml:space="preserve"> I believe my educational background and experience would enquire me to approach my expectations regarding my professional life. </w:t>
      </w:r>
      <w:r>
        <w:rPr>
          <w:rFonts w:ascii="Times New Roman" w:hAnsi="Times New Roman" w:cs="Times New Roman"/>
          <w:sz w:val="24"/>
          <w:szCs w:val="24"/>
        </w:rPr>
        <w:t xml:space="preserve">Pursuing industrial engineering was based on my intention to understand the basics of the engineering industry. I was passionate about engineering, which influenced my success. Understanding the needs of clients is an </w:t>
      </w:r>
      <w:r w:rsidR="002D0F15">
        <w:rPr>
          <w:rFonts w:ascii="Times New Roman" w:hAnsi="Times New Roman" w:cs="Times New Roman"/>
          <w:sz w:val="24"/>
          <w:szCs w:val="24"/>
        </w:rPr>
        <w:t>essential concept</w:t>
      </w:r>
      <w:r>
        <w:rPr>
          <w:rFonts w:ascii="Times New Roman" w:hAnsi="Times New Roman" w:cs="Times New Roman"/>
          <w:sz w:val="24"/>
          <w:szCs w:val="24"/>
        </w:rPr>
        <w:t xml:space="preserve"> within the engineering industry. Therefore needs, interests, and demands play a major role in system development within the industry. </w:t>
      </w:r>
    </w:p>
    <w:p w14:paraId="00000007" w14:textId="21EA005F" w:rsidR="002F47AD" w:rsidRPr="00F721A6" w:rsidRDefault="00210B5F" w:rsidP="00F04AFF">
      <w:pPr>
        <w:spacing w:line="360" w:lineRule="auto"/>
        <w:ind w:firstLine="720"/>
        <w:jc w:val="both"/>
        <w:rPr>
          <w:rFonts w:ascii="Times New Roman" w:hAnsi="Times New Roman" w:cs="Times New Roman"/>
          <w:sz w:val="24"/>
          <w:szCs w:val="24"/>
        </w:rPr>
      </w:pPr>
      <w:r w:rsidRPr="00F721A6">
        <w:rPr>
          <w:rFonts w:ascii="Times New Roman" w:hAnsi="Times New Roman" w:cs="Times New Roman"/>
          <w:sz w:val="24"/>
          <w:szCs w:val="24"/>
        </w:rPr>
        <w:t>I remember in my eighth semester in the field of process engineering, I had to carry out a project in a textile factory. I</w:t>
      </w:r>
      <w:r w:rsidR="00F721A6">
        <w:rPr>
          <w:rFonts w:ascii="Times New Roman" w:hAnsi="Times New Roman" w:cs="Times New Roman"/>
          <w:sz w:val="24"/>
          <w:szCs w:val="24"/>
        </w:rPr>
        <w:t xml:space="preserve"> applied</w:t>
      </w:r>
      <w:r w:rsidRPr="00F721A6">
        <w:rPr>
          <w:rFonts w:ascii="Times New Roman" w:hAnsi="Times New Roman" w:cs="Times New Roman"/>
          <w:sz w:val="24"/>
          <w:szCs w:val="24"/>
        </w:rPr>
        <w:t xml:space="preserve"> all the knowledge obtained during my </w:t>
      </w:r>
      <w:r w:rsidR="00F721A6" w:rsidRPr="00F721A6">
        <w:rPr>
          <w:rFonts w:ascii="Times New Roman" w:hAnsi="Times New Roman" w:cs="Times New Roman"/>
          <w:sz w:val="24"/>
          <w:szCs w:val="24"/>
        </w:rPr>
        <w:t>studies</w:t>
      </w:r>
      <w:r w:rsidR="00F721A6">
        <w:rPr>
          <w:rFonts w:ascii="Times New Roman" w:hAnsi="Times New Roman" w:cs="Times New Roman"/>
          <w:sz w:val="24"/>
          <w:szCs w:val="24"/>
        </w:rPr>
        <w:t>.</w:t>
      </w:r>
      <w:r w:rsidR="00F721A6" w:rsidRPr="00F721A6">
        <w:rPr>
          <w:rFonts w:ascii="Times New Roman" w:hAnsi="Times New Roman" w:cs="Times New Roman"/>
          <w:sz w:val="24"/>
          <w:szCs w:val="24"/>
        </w:rPr>
        <w:t xml:space="preserve"> The</w:t>
      </w:r>
      <w:r w:rsidRPr="00F721A6">
        <w:rPr>
          <w:rFonts w:ascii="Times New Roman" w:hAnsi="Times New Roman" w:cs="Times New Roman"/>
          <w:sz w:val="24"/>
          <w:szCs w:val="24"/>
        </w:rPr>
        <w:t xml:space="preserve"> company was dedicated to making uniforms</w:t>
      </w:r>
      <w:r w:rsidR="00F721A6">
        <w:rPr>
          <w:rFonts w:ascii="Times New Roman" w:hAnsi="Times New Roman" w:cs="Times New Roman"/>
          <w:sz w:val="24"/>
          <w:szCs w:val="24"/>
        </w:rPr>
        <w:t>.</w:t>
      </w:r>
      <w:r w:rsidRPr="00F721A6">
        <w:rPr>
          <w:rFonts w:ascii="Times New Roman" w:hAnsi="Times New Roman" w:cs="Times New Roman"/>
          <w:sz w:val="24"/>
          <w:szCs w:val="24"/>
        </w:rPr>
        <w:t xml:space="preserve"> </w:t>
      </w:r>
      <w:r w:rsidR="00F721A6">
        <w:rPr>
          <w:rFonts w:ascii="Times New Roman" w:hAnsi="Times New Roman" w:cs="Times New Roman"/>
          <w:sz w:val="24"/>
          <w:szCs w:val="24"/>
        </w:rPr>
        <w:t>T</w:t>
      </w:r>
      <w:r w:rsidRPr="00F721A6">
        <w:rPr>
          <w:rFonts w:ascii="Times New Roman" w:hAnsi="Times New Roman" w:cs="Times New Roman"/>
          <w:sz w:val="24"/>
          <w:szCs w:val="24"/>
        </w:rPr>
        <w:t>he objective was to study the process, identify strengths and weaknesses, make a diagnosis, and finally propose solutions for all the areas involved.</w:t>
      </w:r>
    </w:p>
    <w:p w14:paraId="00000009" w14:textId="46FE26D9" w:rsidR="002F47AD" w:rsidRDefault="00210B5F">
      <w:pPr>
        <w:spacing w:line="360" w:lineRule="auto"/>
        <w:jc w:val="both"/>
        <w:rPr>
          <w:rFonts w:ascii="Times New Roman" w:hAnsi="Times New Roman" w:cs="Times New Roman"/>
          <w:sz w:val="24"/>
          <w:szCs w:val="24"/>
        </w:rPr>
      </w:pPr>
      <w:r w:rsidRPr="00F721A6">
        <w:rPr>
          <w:rFonts w:ascii="Times New Roman" w:hAnsi="Times New Roman" w:cs="Times New Roman"/>
          <w:sz w:val="24"/>
          <w:szCs w:val="24"/>
        </w:rPr>
        <w:t>The focus of th</w:t>
      </w:r>
      <w:r w:rsidR="00F721A6">
        <w:rPr>
          <w:rFonts w:ascii="Times New Roman" w:hAnsi="Times New Roman" w:cs="Times New Roman"/>
          <w:sz w:val="24"/>
          <w:szCs w:val="24"/>
        </w:rPr>
        <w:t>e</w:t>
      </w:r>
      <w:r w:rsidRPr="00F721A6">
        <w:rPr>
          <w:rFonts w:ascii="Times New Roman" w:hAnsi="Times New Roman" w:cs="Times New Roman"/>
          <w:sz w:val="24"/>
          <w:szCs w:val="24"/>
        </w:rPr>
        <w:t xml:space="preserve"> project was towards workers at the level of industrial safety and occupational well-being at work. In my perspective, it was one of the critical and fundamental points for this textile </w:t>
      </w:r>
      <w:r w:rsidR="002D0F15" w:rsidRPr="00F721A6">
        <w:rPr>
          <w:rFonts w:ascii="Times New Roman" w:hAnsi="Times New Roman" w:cs="Times New Roman"/>
          <w:sz w:val="24"/>
          <w:szCs w:val="24"/>
        </w:rPr>
        <w:t>factory</w:t>
      </w:r>
      <w:r w:rsidR="002D0F15">
        <w:rPr>
          <w:rFonts w:ascii="Times New Roman" w:hAnsi="Times New Roman" w:cs="Times New Roman"/>
          <w:sz w:val="24"/>
          <w:szCs w:val="24"/>
        </w:rPr>
        <w:t xml:space="preserve">. Despite the high-level of technology, the machines had to be operated by highly qualified personnel.  </w:t>
      </w:r>
      <w:r w:rsidRPr="00F721A6">
        <w:rPr>
          <w:rFonts w:ascii="Times New Roman" w:hAnsi="Times New Roman" w:cs="Times New Roman"/>
          <w:sz w:val="24"/>
          <w:szCs w:val="24"/>
        </w:rPr>
        <w:t>Having the power at that time to make changes to the company and recognizing how indispensable the staff is, it was possible to apply improvement strategies in the work environment, which increased productivity.</w:t>
      </w:r>
      <w:r w:rsidR="00BC210B">
        <w:rPr>
          <w:rFonts w:ascii="Times New Roman" w:hAnsi="Times New Roman" w:cs="Times New Roman"/>
          <w:sz w:val="24"/>
          <w:szCs w:val="24"/>
        </w:rPr>
        <w:t xml:space="preserve"> </w:t>
      </w:r>
    </w:p>
    <w:p w14:paraId="0000000D" w14:textId="0E437C3E" w:rsidR="002F47AD" w:rsidRDefault="00210B5F" w:rsidP="00F04AF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After graduating from student to worker, </w:t>
      </w:r>
      <w:r w:rsidR="000A2DD6" w:rsidRPr="00F721A6">
        <w:rPr>
          <w:rFonts w:ascii="Times New Roman" w:hAnsi="Times New Roman" w:cs="Times New Roman"/>
          <w:sz w:val="24"/>
          <w:szCs w:val="24"/>
        </w:rPr>
        <w:t>I gained more knowledge</w:t>
      </w:r>
      <w:r>
        <w:rPr>
          <w:rFonts w:ascii="Times New Roman" w:hAnsi="Times New Roman" w:cs="Times New Roman"/>
          <w:sz w:val="24"/>
          <w:szCs w:val="24"/>
        </w:rPr>
        <w:t>. I was involved in interacting with internal clients as well as daily tasks. The human resource was the most effective primarily how they interacted with clients and management of employee needs. The essential aspects that defined the performance of human resources were client happiness and commitment to serve.</w:t>
      </w:r>
      <w:r w:rsidR="000A2DD6" w:rsidRPr="00F721A6">
        <w:rPr>
          <w:rFonts w:ascii="Times New Roman" w:hAnsi="Times New Roman" w:cs="Times New Roman"/>
          <w:sz w:val="24"/>
          <w:szCs w:val="24"/>
        </w:rPr>
        <w:t xml:space="preserve"> </w:t>
      </w:r>
      <w:r w:rsidRPr="00F721A6">
        <w:rPr>
          <w:rFonts w:ascii="Times New Roman" w:hAnsi="Times New Roman" w:cs="Times New Roman"/>
          <w:sz w:val="24"/>
          <w:szCs w:val="24"/>
        </w:rPr>
        <w:t xml:space="preserve">Regardless of the size of the company, it is always necessary to have a person to advise employees, organized their work tasks, </w:t>
      </w:r>
      <w:r w:rsidR="00BC210B">
        <w:rPr>
          <w:rFonts w:ascii="Times New Roman" w:hAnsi="Times New Roman" w:cs="Times New Roman"/>
          <w:sz w:val="24"/>
          <w:szCs w:val="24"/>
        </w:rPr>
        <w:t xml:space="preserve">and </w:t>
      </w:r>
      <w:r w:rsidRPr="00F721A6">
        <w:rPr>
          <w:rFonts w:ascii="Times New Roman" w:hAnsi="Times New Roman" w:cs="Times New Roman"/>
          <w:sz w:val="24"/>
          <w:szCs w:val="24"/>
        </w:rPr>
        <w:t xml:space="preserve">hire new workers. This point is significant for the growth of the organization in the medium and long term. For example, an ambitious project, which </w:t>
      </w:r>
      <w:r w:rsidRPr="00F721A6">
        <w:rPr>
          <w:rFonts w:ascii="Times New Roman" w:hAnsi="Times New Roman" w:cs="Times New Roman"/>
          <w:sz w:val="24"/>
          <w:szCs w:val="24"/>
        </w:rPr>
        <w:lastRenderedPageBreak/>
        <w:t>can bring many benefits to the company, but is led by a competitive work team, capable of solving problems, in which tensions do not occur can destroy this project. The responsibility will depend directly on the Human Resources department, playing a vital role in the development of the company.</w:t>
      </w:r>
    </w:p>
    <w:p w14:paraId="6AF1F882" w14:textId="11FF67F2" w:rsidR="00F04AFF" w:rsidRPr="00F721A6" w:rsidRDefault="00210B5F" w:rsidP="00F04AFF">
      <w:pPr>
        <w:spacing w:line="360" w:lineRule="auto"/>
        <w:ind w:firstLine="720"/>
        <w:jc w:val="both"/>
        <w:rPr>
          <w:rFonts w:ascii="Times New Roman" w:hAnsi="Times New Roman" w:cs="Times New Roman"/>
        </w:rPr>
      </w:pPr>
      <w:r>
        <w:rPr>
          <w:rFonts w:ascii="Times New Roman" w:hAnsi="Times New Roman" w:cs="Times New Roman"/>
          <w:sz w:val="24"/>
          <w:szCs w:val="24"/>
        </w:rPr>
        <w:t>Training as a human resource manager will provide me with an added advantage in serving the organization with a critical focus on their happiness.  Human resources involve creating a favorable working and business environment where both clients and employees can feel comfortable and secure. B</w:t>
      </w:r>
      <w:r w:rsidR="000A2DD6" w:rsidRPr="00F721A6">
        <w:rPr>
          <w:rFonts w:ascii="Times New Roman" w:hAnsi="Times New Roman" w:cs="Times New Roman"/>
          <w:sz w:val="24"/>
          <w:szCs w:val="24"/>
        </w:rPr>
        <w:t>eing able to empathize with people</w:t>
      </w:r>
      <w:r>
        <w:rPr>
          <w:rFonts w:ascii="Times New Roman" w:hAnsi="Times New Roman" w:cs="Times New Roman"/>
          <w:sz w:val="24"/>
          <w:szCs w:val="24"/>
        </w:rPr>
        <w:t xml:space="preserve"> and provide them with solutions is integral to human resource management.  I know that being successful will require hard work</w:t>
      </w:r>
      <w:r w:rsidR="008853BA">
        <w:rPr>
          <w:rFonts w:ascii="Times New Roman" w:hAnsi="Times New Roman" w:cs="Times New Roman"/>
          <w:sz w:val="24"/>
          <w:szCs w:val="24"/>
        </w:rPr>
        <w:t xml:space="preserve">, patience, resilience, and commitment. </w:t>
      </w:r>
      <w:r>
        <w:rPr>
          <w:rFonts w:ascii="Times New Roman" w:hAnsi="Times New Roman" w:cs="Times New Roman"/>
          <w:sz w:val="24"/>
          <w:szCs w:val="24"/>
        </w:rPr>
        <w:t xml:space="preserve">Therefore, pursuing a Master in Human Resource Management will ensure </w:t>
      </w:r>
      <w:proofErr w:type="gramStart"/>
      <w:r>
        <w:rPr>
          <w:rFonts w:ascii="Times New Roman" w:hAnsi="Times New Roman" w:cs="Times New Roman"/>
          <w:sz w:val="24"/>
          <w:szCs w:val="24"/>
        </w:rPr>
        <w:t>that  I</w:t>
      </w:r>
      <w:proofErr w:type="gramEnd"/>
      <w:r>
        <w:rPr>
          <w:rFonts w:ascii="Times New Roman" w:hAnsi="Times New Roman" w:cs="Times New Roman"/>
          <w:sz w:val="24"/>
          <w:szCs w:val="24"/>
        </w:rPr>
        <w:t xml:space="preserve"> am an all-round professional who can handle different issues within an organizational context. Every organization always has various human resource issues that are solved differently based on the underlying corporate values and principles. The human resource professional has a significant role in improving the existing organizational culture through an emphasis on positive elements that help improve the quality of organizational performance. I have a personality that will be very helpful in human resources. I am a very interactive</w:t>
      </w:r>
      <w:r w:rsidR="00763FA9">
        <w:rPr>
          <w:rFonts w:ascii="Times New Roman" w:hAnsi="Times New Roman" w:cs="Times New Roman"/>
          <w:sz w:val="24"/>
          <w:szCs w:val="24"/>
        </w:rPr>
        <w:t xml:space="preserve"> individual</w:t>
      </w:r>
      <w:r>
        <w:rPr>
          <w:rFonts w:ascii="Times New Roman" w:hAnsi="Times New Roman" w:cs="Times New Roman"/>
          <w:sz w:val="24"/>
          <w:szCs w:val="24"/>
        </w:rPr>
        <w:t xml:space="preserve">, </w:t>
      </w:r>
      <w:r w:rsidR="00763FA9">
        <w:rPr>
          <w:rFonts w:ascii="Times New Roman" w:hAnsi="Times New Roman" w:cs="Times New Roman"/>
          <w:sz w:val="24"/>
          <w:szCs w:val="24"/>
        </w:rPr>
        <w:t xml:space="preserve">highly </w:t>
      </w:r>
      <w:r>
        <w:rPr>
          <w:rFonts w:ascii="Times New Roman" w:hAnsi="Times New Roman" w:cs="Times New Roman"/>
          <w:sz w:val="24"/>
          <w:szCs w:val="24"/>
        </w:rPr>
        <w:t>flexible, passionate, and a team player. Creating a favorable operational environment provides a firm understanding of essential processes that boost individual career development.</w:t>
      </w:r>
    </w:p>
    <w:sectPr w:rsidR="00F04AFF" w:rsidRPr="00F721A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zByJDc2NzczMDUyUdpeDU4uLM/DyQAqNaAA4IdGcsAAAA"/>
  </w:docVars>
  <w:rsids>
    <w:rsidRoot w:val="002F47AD"/>
    <w:rsid w:val="000A2DD6"/>
    <w:rsid w:val="000F36EF"/>
    <w:rsid w:val="00166908"/>
    <w:rsid w:val="00210B5F"/>
    <w:rsid w:val="002B3CB8"/>
    <w:rsid w:val="002D0F15"/>
    <w:rsid w:val="002F47AD"/>
    <w:rsid w:val="003169AC"/>
    <w:rsid w:val="00496CAE"/>
    <w:rsid w:val="00763FA9"/>
    <w:rsid w:val="008853BA"/>
    <w:rsid w:val="00B900F8"/>
    <w:rsid w:val="00BC210B"/>
    <w:rsid w:val="00D253E6"/>
    <w:rsid w:val="00F04AFF"/>
    <w:rsid w:val="00F72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74C2E"/>
  <w15:docId w15:val="{5AE761D7-173E-47F0-B21B-AAAD6B4CD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Nduta</dc:creator>
  <cp:lastModifiedBy>user</cp:lastModifiedBy>
  <cp:revision>2</cp:revision>
  <dcterms:created xsi:type="dcterms:W3CDTF">2019-10-17T05:42:00Z</dcterms:created>
  <dcterms:modified xsi:type="dcterms:W3CDTF">2019-10-17T05:42:00Z</dcterms:modified>
</cp:coreProperties>
</file>